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65" w:rsidRPr="00015F65" w:rsidRDefault="00015F65" w:rsidP="00015F65">
      <w:pPr>
        <w:jc w:val="center"/>
        <w:rPr>
          <w:rStyle w:val="NormalCharacter"/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大学生（城乡居民基本医疗保险）自主缴费明白纸</w:t>
      </w:r>
      <w:bookmarkStart w:id="0" w:name="_GoBack"/>
      <w:bookmarkEnd w:id="0"/>
    </w:p>
    <w:p w:rsidR="00207B1F" w:rsidRDefault="00015F65">
      <w:pPr>
        <w:spacing w:line="340" w:lineRule="exact"/>
        <w:ind w:firstLineChars="210" w:firstLine="504"/>
        <w:rPr>
          <w:rStyle w:val="NormalCharacter"/>
          <w:rFonts w:ascii="华文仿宋" w:eastAsia="华文仿宋" w:hAnsi="华文仿宋"/>
          <w:kern w:val="0"/>
          <w:sz w:val="24"/>
        </w:rPr>
      </w:pPr>
      <w:r>
        <w:rPr>
          <w:rStyle w:val="NormalCharacter"/>
          <w:rFonts w:ascii="黑体" w:eastAsia="黑体" w:hAnsi="黑体" w:cs="黑体" w:hint="eastAsia"/>
          <w:kern w:val="0"/>
          <w:sz w:val="24"/>
        </w:rPr>
        <w:t>一、缴费时间：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2022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年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9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月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26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日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--2022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年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12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月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31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日</w:t>
      </w:r>
    </w:p>
    <w:p w:rsidR="00207B1F" w:rsidRDefault="00015F65">
      <w:pPr>
        <w:spacing w:line="340" w:lineRule="exact"/>
        <w:ind w:firstLineChars="210" w:firstLine="504"/>
        <w:rPr>
          <w:rStyle w:val="NormalCharacter"/>
          <w:rFonts w:ascii="华文仿宋" w:eastAsia="华文仿宋" w:hAnsi="华文仿宋"/>
          <w:kern w:val="0"/>
          <w:sz w:val="24"/>
        </w:rPr>
      </w:pPr>
      <w:r>
        <w:rPr>
          <w:rStyle w:val="NormalCharacter"/>
          <w:rFonts w:ascii="黑体" w:eastAsia="黑体" w:hAnsi="黑体" w:cs="黑体" w:hint="eastAsia"/>
          <w:kern w:val="0"/>
          <w:sz w:val="24"/>
        </w:rPr>
        <w:t>二、缴费前提：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进行过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2023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年度济南市居民</w:t>
      </w:r>
      <w:proofErr w:type="gramStart"/>
      <w:r>
        <w:rPr>
          <w:rStyle w:val="NormalCharacter"/>
          <w:rFonts w:ascii="华文仿宋" w:eastAsia="华文仿宋" w:hAnsi="华文仿宋" w:hint="eastAsia"/>
          <w:kern w:val="0"/>
          <w:sz w:val="24"/>
        </w:rPr>
        <w:t>医</w:t>
      </w:r>
      <w:proofErr w:type="gramEnd"/>
      <w:r>
        <w:rPr>
          <w:rStyle w:val="NormalCharacter"/>
          <w:rFonts w:ascii="华文仿宋" w:eastAsia="华文仿宋" w:hAnsi="华文仿宋" w:hint="eastAsia"/>
          <w:kern w:val="0"/>
          <w:sz w:val="24"/>
        </w:rPr>
        <w:t>保参保登记</w:t>
      </w:r>
    </w:p>
    <w:p w:rsidR="00207B1F" w:rsidRDefault="00015F65">
      <w:pPr>
        <w:spacing w:line="340" w:lineRule="exact"/>
        <w:ind w:firstLineChars="210" w:firstLine="504"/>
        <w:rPr>
          <w:rStyle w:val="NormalCharacter"/>
          <w:rFonts w:ascii="华文仿宋" w:eastAsia="华文仿宋" w:hAnsi="华文仿宋"/>
          <w:kern w:val="0"/>
          <w:sz w:val="24"/>
        </w:rPr>
      </w:pPr>
      <w:r>
        <w:rPr>
          <w:rStyle w:val="NormalCharacter"/>
          <w:rFonts w:ascii="黑体" w:eastAsia="黑体" w:hAnsi="黑体" w:cs="黑体" w:hint="eastAsia"/>
          <w:kern w:val="0"/>
          <w:sz w:val="24"/>
        </w:rPr>
        <w:t>三、缴费档次：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240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元</w:t>
      </w:r>
    </w:p>
    <w:p w:rsidR="00207B1F" w:rsidRDefault="00015F65">
      <w:pPr>
        <w:spacing w:line="340" w:lineRule="exact"/>
        <w:ind w:firstLineChars="210" w:firstLine="504"/>
        <w:rPr>
          <w:rStyle w:val="NormalCharacter"/>
          <w:rFonts w:ascii="黑体" w:eastAsia="黑体" w:hAnsi="黑体" w:cs="黑体"/>
          <w:kern w:val="0"/>
          <w:sz w:val="24"/>
        </w:rPr>
      </w:pPr>
      <w:r>
        <w:rPr>
          <w:rStyle w:val="NormalCharacter"/>
          <w:rFonts w:ascii="黑体" w:eastAsia="黑体" w:hAnsi="黑体" w:cs="黑体" w:hint="eastAsia"/>
          <w:kern w:val="0"/>
          <w:sz w:val="24"/>
        </w:rPr>
        <w:t>四、缴费渠道：</w:t>
      </w:r>
    </w:p>
    <w:p w:rsidR="00207B1F" w:rsidRDefault="00015F65">
      <w:pPr>
        <w:spacing w:line="340" w:lineRule="exact"/>
        <w:ind w:firstLineChars="210" w:firstLine="504"/>
        <w:rPr>
          <w:rStyle w:val="NormalCharacter"/>
          <w:rFonts w:ascii="华文仿宋" w:eastAsia="华文仿宋" w:hAnsi="华文仿宋"/>
          <w:kern w:val="0"/>
          <w:sz w:val="24"/>
          <w:u w:val="single"/>
        </w:rPr>
      </w:pPr>
      <w:r>
        <w:rPr>
          <w:rStyle w:val="NormalCharacter"/>
          <w:rFonts w:ascii="华文仿宋" w:eastAsia="华文仿宋" w:hAnsi="华文仿宋" w:hint="eastAsia"/>
          <w:kern w:val="0"/>
          <w:sz w:val="24"/>
          <w:u w:val="single"/>
        </w:rPr>
        <w:t>（一）</w:t>
      </w:r>
      <w:r>
        <w:rPr>
          <w:rStyle w:val="NormalCharacter"/>
          <w:rFonts w:ascii="华文仿宋" w:eastAsia="华文仿宋" w:hAnsi="华文仿宋" w:hint="eastAsia"/>
          <w:kern w:val="0"/>
          <w:sz w:val="24"/>
          <w:u w:val="single"/>
        </w:rPr>
        <w:t>微信、支付宝（※推荐※）</w:t>
      </w:r>
    </w:p>
    <w:p w:rsidR="00207B1F" w:rsidRDefault="00015F65">
      <w:pPr>
        <w:spacing w:line="340" w:lineRule="exact"/>
        <w:ind w:firstLineChars="210" w:firstLine="504"/>
        <w:rPr>
          <w:rStyle w:val="NormalCharacter"/>
          <w:rFonts w:ascii="华文仿宋" w:eastAsia="华文仿宋" w:hAnsi="华文仿宋"/>
          <w:kern w:val="0"/>
          <w:sz w:val="24"/>
        </w:rPr>
      </w:pPr>
      <w:r>
        <w:rPr>
          <w:rStyle w:val="NormalCharacter"/>
          <w:rFonts w:ascii="华文仿宋" w:eastAsia="华文仿宋" w:hAnsi="华文仿宋" w:hint="eastAsia"/>
          <w:kern w:val="0"/>
          <w:sz w:val="24"/>
        </w:rPr>
        <w:t xml:space="preserve">1. 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在微信、支付宝搜索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“山东税务社保费缴纳”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或扫描下方二维码。</w:t>
      </w:r>
    </w:p>
    <w:p w:rsidR="00207B1F" w:rsidRDefault="00015F65">
      <w:pPr>
        <w:spacing w:line="340" w:lineRule="exact"/>
        <w:ind w:firstLineChars="200" w:firstLine="480"/>
        <w:rPr>
          <w:rStyle w:val="NormalCharacter"/>
          <w:rFonts w:ascii="华文仿宋" w:eastAsia="华文仿宋" w:hAnsi="华文仿宋"/>
          <w:kern w:val="0"/>
          <w:sz w:val="24"/>
        </w:rPr>
      </w:pPr>
      <w:r>
        <w:rPr>
          <w:rStyle w:val="NormalCharacter"/>
          <w:rFonts w:ascii="华文仿宋" w:eastAsia="华文仿宋" w:hAnsi="华文仿宋" w:hint="eastAsia"/>
          <w:kern w:val="0"/>
          <w:sz w:val="24"/>
        </w:rPr>
        <w:t xml:space="preserve">2. 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首次登录需要实名认证，步骤如下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: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点击“实名认证”（点击“实名”）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——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点击“同意授权”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——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进行“身份验证”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，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输入“微信支付密码”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——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输入“手机号”获取验证码，点击“确定”实名认证成功。</w:t>
      </w:r>
    </w:p>
    <w:p w:rsidR="00207B1F" w:rsidRDefault="00015F65">
      <w:pPr>
        <w:spacing w:line="340" w:lineRule="exact"/>
        <w:ind w:firstLineChars="200" w:firstLine="480"/>
        <w:rPr>
          <w:rStyle w:val="NormalCharacter"/>
          <w:rFonts w:ascii="华文仿宋" w:eastAsia="华文仿宋" w:hAnsi="华文仿宋"/>
          <w:kern w:val="0"/>
          <w:sz w:val="24"/>
        </w:rPr>
      </w:pPr>
      <w:r>
        <w:rPr>
          <w:rStyle w:val="NormalCharacter"/>
          <w:rFonts w:ascii="华文仿宋" w:eastAsia="华文仿宋" w:hAnsi="华文仿宋" w:hint="eastAsia"/>
          <w:kern w:val="0"/>
          <w:sz w:val="24"/>
        </w:rPr>
        <w:t xml:space="preserve">3. 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实名认证后，选择“城乡居民”——“居民医疗”——“缴费年度：</w:t>
      </w:r>
      <w:r>
        <w:rPr>
          <w:rStyle w:val="NormalCharacter"/>
          <w:rFonts w:ascii="华文仿宋" w:eastAsia="华文仿宋" w:hAnsi="华文仿宋" w:hint="eastAsia"/>
          <w:b/>
          <w:bCs/>
          <w:i/>
          <w:iCs/>
          <w:kern w:val="0"/>
          <w:sz w:val="24"/>
          <w:u w:val="single"/>
        </w:rPr>
        <w:t>202</w:t>
      </w:r>
      <w:r>
        <w:rPr>
          <w:rStyle w:val="NormalCharacter"/>
          <w:rFonts w:ascii="华文仿宋" w:eastAsia="华文仿宋" w:hAnsi="华文仿宋" w:hint="eastAsia"/>
          <w:b/>
          <w:bCs/>
          <w:i/>
          <w:iCs/>
          <w:kern w:val="0"/>
          <w:sz w:val="24"/>
          <w:u w:val="single"/>
        </w:rPr>
        <w:t>3</w:t>
      </w:r>
      <w:r>
        <w:rPr>
          <w:rStyle w:val="NormalCharacter"/>
          <w:rFonts w:ascii="华文仿宋" w:eastAsia="华文仿宋" w:hAnsi="华文仿宋" w:hint="eastAsia"/>
          <w:b/>
          <w:bCs/>
          <w:i/>
          <w:iCs/>
          <w:kern w:val="0"/>
          <w:sz w:val="24"/>
          <w:u w:val="single"/>
        </w:rPr>
        <w:t>年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”——“增加人员”——输入准确无误的身份信息“姓名、身份证号码”，点击“确定”——选择要缴费参保人——“下一步”——选择经办机构</w:t>
      </w:r>
      <w:r>
        <w:rPr>
          <w:rStyle w:val="NormalCharacter"/>
          <w:rFonts w:ascii="华文仿宋" w:eastAsia="华文仿宋" w:hAnsi="华文仿宋"/>
          <w:kern w:val="0"/>
          <w:sz w:val="24"/>
        </w:rPr>
        <w:t>为</w:t>
      </w:r>
      <w:r>
        <w:rPr>
          <w:rStyle w:val="NormalCharacter"/>
          <w:rFonts w:ascii="华文仿宋" w:eastAsia="华文仿宋" w:hAnsi="华文仿宋" w:hint="eastAsia"/>
          <w:b/>
          <w:bCs/>
          <w:i/>
          <w:iCs/>
          <w:kern w:val="0"/>
          <w:sz w:val="24"/>
          <w:u w:val="single"/>
        </w:rPr>
        <w:t>“济南市</w:t>
      </w:r>
      <w:proofErr w:type="gramStart"/>
      <w:r>
        <w:rPr>
          <w:rStyle w:val="NormalCharacter"/>
          <w:rFonts w:ascii="华文仿宋" w:eastAsia="华文仿宋" w:hAnsi="华文仿宋" w:hint="eastAsia"/>
          <w:b/>
          <w:bCs/>
          <w:i/>
          <w:iCs/>
          <w:kern w:val="0"/>
          <w:sz w:val="24"/>
          <w:u w:val="single"/>
        </w:rPr>
        <w:t>医</w:t>
      </w:r>
      <w:proofErr w:type="gramEnd"/>
      <w:r>
        <w:rPr>
          <w:rStyle w:val="NormalCharacter"/>
          <w:rFonts w:ascii="华文仿宋" w:eastAsia="华文仿宋" w:hAnsi="华文仿宋" w:hint="eastAsia"/>
          <w:b/>
          <w:bCs/>
          <w:i/>
          <w:iCs/>
          <w:kern w:val="0"/>
          <w:sz w:val="24"/>
          <w:u w:val="single"/>
        </w:rPr>
        <w:t>保局</w:t>
      </w:r>
      <w:r>
        <w:rPr>
          <w:rStyle w:val="NormalCharacter"/>
          <w:rFonts w:ascii="华文仿宋" w:eastAsia="华文仿宋" w:hAnsi="华文仿宋" w:hint="eastAsia"/>
          <w:b/>
          <w:bCs/>
          <w:i/>
          <w:iCs/>
          <w:kern w:val="0"/>
          <w:sz w:val="24"/>
          <w:u w:val="single"/>
        </w:rPr>
        <w:t>”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对应</w:t>
      </w:r>
      <w:r>
        <w:rPr>
          <w:rStyle w:val="NormalCharacter"/>
          <w:rFonts w:ascii="华文仿宋" w:eastAsia="华文仿宋" w:hAnsi="华文仿宋"/>
          <w:kern w:val="0"/>
          <w:sz w:val="24"/>
        </w:rPr>
        <w:t>数据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，点击“缴费”——缴费信息确认无误后点击“确认缴费”——点击“确认支付”缴费成功。</w:t>
      </w:r>
    </w:p>
    <w:p w:rsidR="00207B1F" w:rsidRDefault="00015F65">
      <w:pPr>
        <w:spacing w:line="340" w:lineRule="exact"/>
        <w:ind w:firstLineChars="200" w:firstLine="480"/>
        <w:rPr>
          <w:rStyle w:val="NormalCharacter"/>
          <w:rFonts w:ascii="华文仿宋" w:eastAsia="华文仿宋" w:hAnsi="华文仿宋"/>
          <w:kern w:val="0"/>
          <w:sz w:val="24"/>
        </w:rPr>
      </w:pPr>
      <w:r>
        <w:rPr>
          <w:rStyle w:val="NormalCharacter"/>
          <w:rFonts w:ascii="华文仿宋" w:eastAsia="华文仿宋" w:hAnsi="华文仿宋" w:hint="eastAsia"/>
          <w:kern w:val="0"/>
          <w:sz w:val="24"/>
        </w:rPr>
        <w:t xml:space="preserve">4. 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可以通过“增加人员”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实现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为多人办理缴费，注意</w:t>
      </w:r>
      <w:r>
        <w:rPr>
          <w:rStyle w:val="NormalCharacter"/>
          <w:rFonts w:ascii="华文仿宋" w:eastAsia="华文仿宋" w:hAnsi="华文仿宋"/>
          <w:kern w:val="0"/>
          <w:sz w:val="24"/>
        </w:rPr>
        <w:t>缴费时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正确</w:t>
      </w:r>
      <w:r>
        <w:rPr>
          <w:rStyle w:val="NormalCharacter"/>
          <w:rFonts w:ascii="华文仿宋" w:eastAsia="华文仿宋" w:hAnsi="华文仿宋"/>
          <w:kern w:val="0"/>
          <w:sz w:val="24"/>
        </w:rPr>
        <w:t>选择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要</w:t>
      </w:r>
      <w:r>
        <w:rPr>
          <w:rStyle w:val="NormalCharacter"/>
          <w:rFonts w:ascii="华文仿宋" w:eastAsia="华文仿宋" w:hAnsi="华文仿宋"/>
          <w:kern w:val="0"/>
          <w:sz w:val="24"/>
        </w:rPr>
        <w:t>缴费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的</w:t>
      </w:r>
      <w:r>
        <w:rPr>
          <w:rStyle w:val="NormalCharacter"/>
          <w:rFonts w:ascii="华文仿宋" w:eastAsia="华文仿宋" w:hAnsi="华文仿宋"/>
          <w:kern w:val="0"/>
          <w:sz w:val="24"/>
        </w:rPr>
        <w:t>参保人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。</w:t>
      </w:r>
    </w:p>
    <w:p w:rsidR="00207B1F" w:rsidRDefault="00015F65">
      <w:pPr>
        <w:spacing w:line="340" w:lineRule="exact"/>
        <w:ind w:firstLineChars="1300" w:firstLine="3120"/>
        <w:rPr>
          <w:rStyle w:val="NormalCharacter"/>
          <w:rFonts w:ascii="华文仿宋" w:eastAsia="华文仿宋" w:hAnsi="华文仿宋"/>
          <w:kern w:val="0"/>
          <w:sz w:val="24"/>
        </w:rPr>
      </w:pPr>
      <w:proofErr w:type="gramStart"/>
      <w:r>
        <w:rPr>
          <w:rStyle w:val="NormalCharacter"/>
          <w:rFonts w:ascii="华文仿宋" w:eastAsia="华文仿宋" w:hAnsi="华文仿宋" w:hint="eastAsia"/>
          <w:kern w:val="0"/>
          <w:sz w:val="24"/>
        </w:rPr>
        <w:t>微信二维码</w:t>
      </w:r>
      <w:proofErr w:type="gramEnd"/>
      <w:r>
        <w:rPr>
          <w:rStyle w:val="NormalCharacter"/>
          <w:rFonts w:ascii="华文仿宋" w:eastAsia="华文仿宋" w:hAnsi="华文仿宋" w:hint="eastAsia"/>
          <w:kern w:val="0"/>
          <w:sz w:val="24"/>
        </w:rPr>
        <w:t xml:space="preserve"> 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 xml:space="preserve">  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 xml:space="preserve">             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 xml:space="preserve">   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支付</w:t>
      </w:r>
      <w:proofErr w:type="gramStart"/>
      <w:r>
        <w:rPr>
          <w:rStyle w:val="NormalCharacter"/>
          <w:rFonts w:ascii="华文仿宋" w:eastAsia="华文仿宋" w:hAnsi="华文仿宋" w:hint="eastAsia"/>
          <w:kern w:val="0"/>
          <w:sz w:val="24"/>
        </w:rPr>
        <w:t>宝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费二</w:t>
      </w:r>
      <w:proofErr w:type="gramEnd"/>
      <w:r>
        <w:rPr>
          <w:rStyle w:val="NormalCharacter"/>
          <w:rFonts w:ascii="华文仿宋" w:eastAsia="华文仿宋" w:hAnsi="华文仿宋" w:hint="eastAsia"/>
          <w:kern w:val="0"/>
          <w:sz w:val="24"/>
        </w:rPr>
        <w:t>维码</w:t>
      </w:r>
    </w:p>
    <w:p w:rsidR="00207B1F" w:rsidRDefault="00015F65">
      <w:pPr>
        <w:jc w:val="center"/>
        <w:rPr>
          <w:rFonts w:ascii="仿宋" w:eastAsia="仿宋" w:hAnsi="仿宋"/>
          <w:sz w:val="24"/>
        </w:rPr>
      </w:pPr>
      <w:r>
        <w:rPr>
          <w:noProof/>
          <w:sz w:val="24"/>
        </w:rPr>
        <w:drawing>
          <wp:inline distT="0" distB="0" distL="0" distR="0">
            <wp:extent cx="1468120" cy="1468120"/>
            <wp:effectExtent l="0" t="0" r="17780" b="17780"/>
            <wp:docPr id="2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sz w:val="24"/>
        </w:rPr>
        <w:t xml:space="preserve">            </w:t>
      </w:r>
      <w:r>
        <w:rPr>
          <w:rFonts w:ascii="仿宋" w:eastAsia="仿宋" w:hAnsi="仿宋"/>
          <w:noProof/>
          <w:sz w:val="24"/>
        </w:rPr>
        <w:drawing>
          <wp:inline distT="0" distB="0" distL="0" distR="0">
            <wp:extent cx="1440180" cy="1354455"/>
            <wp:effectExtent l="0" t="0" r="7620" b="17145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B1F" w:rsidRDefault="00015F65">
      <w:pPr>
        <w:spacing w:line="340" w:lineRule="exact"/>
        <w:ind w:firstLineChars="210" w:firstLine="504"/>
        <w:rPr>
          <w:rStyle w:val="NormalCharacter"/>
          <w:rFonts w:ascii="华文仿宋" w:eastAsia="华文仿宋" w:hAnsi="华文仿宋"/>
          <w:kern w:val="0"/>
          <w:sz w:val="24"/>
          <w:u w:val="single"/>
        </w:rPr>
      </w:pPr>
      <w:r>
        <w:rPr>
          <w:rStyle w:val="NormalCharacter"/>
          <w:rFonts w:ascii="华文仿宋" w:eastAsia="华文仿宋" w:hAnsi="华文仿宋" w:hint="eastAsia"/>
          <w:kern w:val="0"/>
          <w:sz w:val="24"/>
          <w:u w:val="single"/>
        </w:rPr>
        <w:t>（</w:t>
      </w:r>
      <w:r>
        <w:rPr>
          <w:rStyle w:val="NormalCharacter"/>
          <w:rFonts w:ascii="华文仿宋" w:eastAsia="华文仿宋" w:hAnsi="华文仿宋" w:hint="eastAsia"/>
          <w:kern w:val="0"/>
          <w:sz w:val="24"/>
          <w:u w:val="single"/>
        </w:rPr>
        <w:t>二</w:t>
      </w:r>
      <w:r>
        <w:rPr>
          <w:rStyle w:val="NormalCharacter"/>
          <w:rFonts w:ascii="华文仿宋" w:eastAsia="华文仿宋" w:hAnsi="华文仿宋" w:hint="eastAsia"/>
          <w:kern w:val="0"/>
          <w:sz w:val="24"/>
          <w:u w:val="single"/>
        </w:rPr>
        <w:t>）</w:t>
      </w:r>
      <w:r>
        <w:rPr>
          <w:rStyle w:val="NormalCharacter"/>
          <w:rFonts w:ascii="华文仿宋" w:eastAsia="华文仿宋" w:hAnsi="华文仿宋" w:hint="eastAsia"/>
          <w:kern w:val="0"/>
          <w:sz w:val="24"/>
          <w:u w:val="single"/>
        </w:rPr>
        <w:t>银联（※微信、支付</w:t>
      </w:r>
      <w:proofErr w:type="gramStart"/>
      <w:r>
        <w:rPr>
          <w:rStyle w:val="NormalCharacter"/>
          <w:rFonts w:ascii="华文仿宋" w:eastAsia="华文仿宋" w:hAnsi="华文仿宋" w:hint="eastAsia"/>
          <w:kern w:val="0"/>
          <w:sz w:val="24"/>
          <w:u w:val="single"/>
        </w:rPr>
        <w:t>宝无法</w:t>
      </w:r>
      <w:proofErr w:type="gramEnd"/>
      <w:r>
        <w:rPr>
          <w:rStyle w:val="NormalCharacter"/>
          <w:rFonts w:ascii="华文仿宋" w:eastAsia="华文仿宋" w:hAnsi="华文仿宋" w:hint="eastAsia"/>
          <w:kern w:val="0"/>
          <w:sz w:val="24"/>
          <w:u w:val="single"/>
        </w:rPr>
        <w:t>实名认证推荐使用※）</w:t>
      </w:r>
    </w:p>
    <w:p w:rsidR="00207B1F" w:rsidRDefault="00015F65">
      <w:pPr>
        <w:spacing w:line="340" w:lineRule="exact"/>
        <w:ind w:firstLineChars="200" w:firstLine="480"/>
        <w:rPr>
          <w:rStyle w:val="NormalCharacter"/>
          <w:rFonts w:ascii="华文仿宋" w:eastAsia="华文仿宋" w:hAnsi="华文仿宋"/>
          <w:kern w:val="0"/>
          <w:sz w:val="24"/>
        </w:rPr>
      </w:pPr>
      <w:proofErr w:type="gramStart"/>
      <w:r>
        <w:rPr>
          <w:rStyle w:val="NormalCharacter"/>
          <w:rFonts w:ascii="华文仿宋" w:eastAsia="华文仿宋" w:hAnsi="华文仿宋" w:hint="eastAsia"/>
          <w:kern w:val="0"/>
          <w:sz w:val="24"/>
        </w:rPr>
        <w:t>微信扫描</w:t>
      </w:r>
      <w:proofErr w:type="gramEnd"/>
      <w:r>
        <w:rPr>
          <w:rStyle w:val="NormalCharacter"/>
          <w:rFonts w:ascii="华文仿宋" w:eastAsia="华文仿宋" w:hAnsi="华文仿宋" w:hint="eastAsia"/>
          <w:kern w:val="0"/>
          <w:sz w:val="24"/>
        </w:rPr>
        <w:t>下方</w:t>
      </w:r>
      <w:proofErr w:type="gramStart"/>
      <w:r>
        <w:rPr>
          <w:rStyle w:val="NormalCharacter"/>
          <w:rFonts w:ascii="华文仿宋" w:eastAsia="华文仿宋" w:hAnsi="华文仿宋" w:hint="eastAsia"/>
          <w:kern w:val="0"/>
          <w:sz w:val="24"/>
        </w:rPr>
        <w:t>二维码进入</w:t>
      </w:r>
      <w:proofErr w:type="gramEnd"/>
      <w:r>
        <w:rPr>
          <w:rStyle w:val="NormalCharacter"/>
          <w:rFonts w:ascii="华文仿宋" w:eastAsia="华文仿宋" w:hAnsi="华文仿宋" w:hint="eastAsia"/>
          <w:kern w:val="0"/>
          <w:sz w:val="24"/>
        </w:rPr>
        <w:t>“山东社保缴费”模块，按照提示输入正确的姓名、身份证号查询缴费信息，选择</w:t>
      </w:r>
      <w:r>
        <w:rPr>
          <w:rStyle w:val="NormalCharacter"/>
          <w:rFonts w:ascii="华文仿宋" w:eastAsia="华文仿宋" w:hAnsi="华文仿宋" w:hint="eastAsia"/>
          <w:b/>
          <w:bCs/>
          <w:i/>
          <w:iCs/>
          <w:kern w:val="0"/>
          <w:sz w:val="24"/>
          <w:u w:val="single"/>
        </w:rPr>
        <w:t>“济南市</w:t>
      </w:r>
      <w:proofErr w:type="gramStart"/>
      <w:r>
        <w:rPr>
          <w:rStyle w:val="NormalCharacter"/>
          <w:rFonts w:ascii="华文仿宋" w:eastAsia="华文仿宋" w:hAnsi="华文仿宋" w:hint="eastAsia"/>
          <w:b/>
          <w:bCs/>
          <w:i/>
          <w:iCs/>
          <w:kern w:val="0"/>
          <w:sz w:val="24"/>
          <w:u w:val="single"/>
        </w:rPr>
        <w:t>医</w:t>
      </w:r>
      <w:proofErr w:type="gramEnd"/>
      <w:r>
        <w:rPr>
          <w:rStyle w:val="NormalCharacter"/>
          <w:rFonts w:ascii="华文仿宋" w:eastAsia="华文仿宋" w:hAnsi="华文仿宋" w:hint="eastAsia"/>
          <w:b/>
          <w:bCs/>
          <w:i/>
          <w:iCs/>
          <w:kern w:val="0"/>
          <w:sz w:val="24"/>
          <w:u w:val="single"/>
        </w:rPr>
        <w:t>保局</w:t>
      </w:r>
      <w:r>
        <w:rPr>
          <w:rStyle w:val="NormalCharacter"/>
          <w:rFonts w:ascii="华文仿宋" w:eastAsia="华文仿宋" w:hAnsi="华文仿宋" w:hint="eastAsia"/>
          <w:b/>
          <w:bCs/>
          <w:i/>
          <w:iCs/>
          <w:kern w:val="0"/>
          <w:sz w:val="24"/>
          <w:u w:val="single"/>
        </w:rPr>
        <w:t>”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对应数据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，核对应</w:t>
      </w:r>
      <w:proofErr w:type="gramStart"/>
      <w:r>
        <w:rPr>
          <w:rStyle w:val="NormalCharacter"/>
          <w:rFonts w:ascii="华文仿宋" w:eastAsia="华文仿宋" w:hAnsi="华文仿宋" w:hint="eastAsia"/>
          <w:kern w:val="0"/>
          <w:sz w:val="24"/>
        </w:rPr>
        <w:t>缴</w:t>
      </w:r>
      <w:proofErr w:type="gramEnd"/>
      <w:r>
        <w:rPr>
          <w:rStyle w:val="NormalCharacter"/>
          <w:rFonts w:ascii="华文仿宋" w:eastAsia="华文仿宋" w:hAnsi="华文仿宋" w:hint="eastAsia"/>
          <w:kern w:val="0"/>
          <w:sz w:val="24"/>
        </w:rPr>
        <w:t>金额后，完成支付即可。</w:t>
      </w:r>
    </w:p>
    <w:p w:rsidR="00207B1F" w:rsidRDefault="00015F65">
      <w:pPr>
        <w:jc w:val="center"/>
        <w:rPr>
          <w:rStyle w:val="NormalCharacter"/>
          <w:rFonts w:ascii="华文仿宋" w:eastAsia="华文仿宋" w:hAnsi="华文仿宋"/>
          <w:kern w:val="0"/>
          <w:sz w:val="24"/>
        </w:rPr>
      </w:pPr>
      <w:r>
        <w:rPr>
          <w:rStyle w:val="NormalCharacter"/>
          <w:rFonts w:ascii="华文仿宋" w:eastAsia="华文仿宋" w:hAnsi="华文仿宋" w:hint="eastAsia"/>
          <w:noProof/>
          <w:kern w:val="0"/>
          <w:sz w:val="24"/>
        </w:rPr>
        <w:drawing>
          <wp:inline distT="0" distB="0" distL="114300" distR="114300">
            <wp:extent cx="1381125" cy="1381125"/>
            <wp:effectExtent l="0" t="0" r="9525" b="9525"/>
            <wp:docPr id="3" name="图片 3" descr="邮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邮储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B1F" w:rsidRDefault="00015F65">
      <w:pPr>
        <w:spacing w:line="340" w:lineRule="exact"/>
        <w:ind w:firstLineChars="210" w:firstLine="504"/>
        <w:rPr>
          <w:rStyle w:val="NormalCharacter"/>
          <w:rFonts w:ascii="黑体" w:eastAsia="黑体" w:hAnsi="黑体" w:cs="黑体"/>
          <w:kern w:val="0"/>
          <w:sz w:val="24"/>
        </w:rPr>
      </w:pPr>
      <w:r>
        <w:rPr>
          <w:rStyle w:val="NormalCharacter"/>
          <w:rFonts w:ascii="黑体" w:eastAsia="黑体" w:hAnsi="黑体" w:cs="黑体" w:hint="eastAsia"/>
          <w:kern w:val="0"/>
          <w:sz w:val="24"/>
        </w:rPr>
        <w:t>五、咨询电话：</w:t>
      </w:r>
    </w:p>
    <w:p w:rsidR="00207B1F" w:rsidRDefault="00015F65">
      <w:pPr>
        <w:spacing w:line="340" w:lineRule="exact"/>
        <w:ind w:firstLineChars="200" w:firstLine="480"/>
        <w:rPr>
          <w:rStyle w:val="NormalCharacter"/>
          <w:rFonts w:ascii="华文仿宋" w:eastAsia="华文仿宋" w:hAnsi="华文仿宋"/>
          <w:kern w:val="0"/>
          <w:sz w:val="24"/>
        </w:rPr>
      </w:pPr>
      <w:r>
        <w:rPr>
          <w:rStyle w:val="NormalCharacter"/>
          <w:rFonts w:ascii="华文仿宋" w:eastAsia="华文仿宋" w:hAnsi="华文仿宋" w:hint="eastAsia"/>
          <w:kern w:val="0"/>
          <w:sz w:val="24"/>
        </w:rPr>
        <w:t>1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 xml:space="preserve">. 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如在缴费过程中遇到人员增加不上、无缴费数据等缴费问题可拨打对应电话进行缴费咨询。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585"/>
        <w:gridCol w:w="1634"/>
      </w:tblGrid>
      <w:tr w:rsidR="00207B1F">
        <w:trPr>
          <w:trHeight w:val="321"/>
          <w:jc w:val="center"/>
        </w:trPr>
        <w:tc>
          <w:tcPr>
            <w:tcW w:w="6585" w:type="dxa"/>
          </w:tcPr>
          <w:p w:rsidR="00207B1F" w:rsidRDefault="00015F65">
            <w:pPr>
              <w:spacing w:line="340" w:lineRule="exact"/>
              <w:jc w:val="center"/>
              <w:rPr>
                <w:rStyle w:val="NormalCharacter"/>
                <w:rFonts w:ascii="华文仿宋" w:eastAsia="华文仿宋" w:hAnsi="华文仿宋"/>
                <w:b/>
                <w:bCs/>
                <w:kern w:val="0"/>
                <w:sz w:val="24"/>
              </w:rPr>
            </w:pPr>
            <w:r>
              <w:rPr>
                <w:rStyle w:val="NormalCharacter"/>
                <w:rFonts w:ascii="华文仿宋" w:eastAsia="华文仿宋" w:hAnsi="华文仿宋" w:hint="eastAsia"/>
                <w:b/>
                <w:bCs/>
                <w:kern w:val="0"/>
                <w:sz w:val="24"/>
              </w:rPr>
              <w:t>学</w:t>
            </w:r>
            <w:r>
              <w:rPr>
                <w:rStyle w:val="NormalCharacter"/>
                <w:rFonts w:ascii="华文仿宋" w:eastAsia="华文仿宋" w:hAnsi="华文仿宋"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rStyle w:val="NormalCharacter"/>
                <w:rFonts w:ascii="华文仿宋" w:eastAsia="华文仿宋" w:hAnsi="华文仿宋" w:hint="eastAsia"/>
                <w:b/>
                <w:bCs/>
                <w:kern w:val="0"/>
                <w:sz w:val="24"/>
              </w:rPr>
              <w:t>校</w:t>
            </w:r>
          </w:p>
        </w:tc>
        <w:tc>
          <w:tcPr>
            <w:tcW w:w="1634" w:type="dxa"/>
          </w:tcPr>
          <w:p w:rsidR="00207B1F" w:rsidRDefault="00015F65">
            <w:pPr>
              <w:spacing w:line="340" w:lineRule="exact"/>
              <w:jc w:val="center"/>
              <w:rPr>
                <w:rStyle w:val="NormalCharacter"/>
                <w:rFonts w:ascii="华文仿宋" w:eastAsia="华文仿宋" w:hAnsi="华文仿宋"/>
                <w:b/>
                <w:bCs/>
                <w:kern w:val="0"/>
                <w:sz w:val="24"/>
              </w:rPr>
            </w:pPr>
            <w:r>
              <w:rPr>
                <w:rStyle w:val="NormalCharacter"/>
                <w:rFonts w:ascii="华文仿宋" w:eastAsia="华文仿宋" w:hAnsi="华文仿宋" w:hint="eastAsia"/>
                <w:b/>
                <w:bCs/>
                <w:kern w:val="0"/>
                <w:sz w:val="24"/>
              </w:rPr>
              <w:t>咨询电话</w:t>
            </w:r>
          </w:p>
        </w:tc>
      </w:tr>
      <w:tr w:rsidR="00207B1F">
        <w:trPr>
          <w:trHeight w:val="321"/>
          <w:jc w:val="center"/>
        </w:trPr>
        <w:tc>
          <w:tcPr>
            <w:tcW w:w="6585" w:type="dxa"/>
          </w:tcPr>
          <w:p w:rsidR="00207B1F" w:rsidRDefault="00015F65">
            <w:pPr>
              <w:spacing w:line="340" w:lineRule="exact"/>
              <w:jc w:val="center"/>
              <w:rPr>
                <w:rStyle w:val="NormalCharacter"/>
                <w:rFonts w:ascii="华文仿宋" w:eastAsia="华文仿宋" w:hAnsi="华文仿宋"/>
                <w:kern w:val="0"/>
                <w:sz w:val="24"/>
              </w:rPr>
            </w:pPr>
            <w:r>
              <w:rPr>
                <w:rStyle w:val="NormalCharacter"/>
                <w:rFonts w:ascii="华文仿宋" w:eastAsia="华文仿宋" w:hAnsi="华文仿宋" w:hint="eastAsia"/>
                <w:kern w:val="0"/>
                <w:sz w:val="24"/>
              </w:rPr>
              <w:t>山东大学</w:t>
            </w:r>
          </w:p>
        </w:tc>
        <w:tc>
          <w:tcPr>
            <w:tcW w:w="1634" w:type="dxa"/>
          </w:tcPr>
          <w:p w:rsidR="00207B1F" w:rsidRDefault="00015F65">
            <w:pPr>
              <w:spacing w:line="340" w:lineRule="exact"/>
              <w:jc w:val="center"/>
              <w:rPr>
                <w:rStyle w:val="NormalCharacter"/>
                <w:rFonts w:ascii="华文仿宋" w:eastAsia="华文仿宋" w:hAnsi="华文仿宋"/>
                <w:kern w:val="0"/>
                <w:sz w:val="24"/>
              </w:rPr>
            </w:pPr>
            <w:r>
              <w:rPr>
                <w:rStyle w:val="NormalCharacter"/>
                <w:rFonts w:ascii="华文仿宋" w:eastAsia="华文仿宋" w:hAnsi="华文仿宋" w:hint="eastAsia"/>
                <w:kern w:val="0"/>
                <w:sz w:val="24"/>
              </w:rPr>
              <w:t>66899202</w:t>
            </w:r>
          </w:p>
        </w:tc>
      </w:tr>
      <w:tr w:rsidR="00207B1F">
        <w:trPr>
          <w:trHeight w:val="321"/>
          <w:jc w:val="center"/>
        </w:trPr>
        <w:tc>
          <w:tcPr>
            <w:tcW w:w="6585" w:type="dxa"/>
          </w:tcPr>
          <w:p w:rsidR="00207B1F" w:rsidRDefault="00015F65">
            <w:pPr>
              <w:spacing w:line="340" w:lineRule="exact"/>
              <w:jc w:val="center"/>
              <w:rPr>
                <w:rStyle w:val="NormalCharacter"/>
                <w:rFonts w:ascii="华文仿宋" w:eastAsia="华文仿宋" w:hAnsi="华文仿宋"/>
                <w:kern w:val="0"/>
                <w:sz w:val="24"/>
              </w:rPr>
            </w:pPr>
            <w:r>
              <w:rPr>
                <w:rStyle w:val="NormalCharacter"/>
                <w:rFonts w:ascii="华文仿宋" w:eastAsia="华文仿宋" w:hAnsi="华文仿宋" w:hint="eastAsia"/>
                <w:kern w:val="0"/>
                <w:sz w:val="24"/>
              </w:rPr>
              <w:t>山东建筑大学、济南护理职业学院</w:t>
            </w:r>
          </w:p>
        </w:tc>
        <w:tc>
          <w:tcPr>
            <w:tcW w:w="1634" w:type="dxa"/>
          </w:tcPr>
          <w:p w:rsidR="00207B1F" w:rsidRDefault="00015F65">
            <w:pPr>
              <w:spacing w:line="340" w:lineRule="exact"/>
              <w:jc w:val="center"/>
              <w:rPr>
                <w:rStyle w:val="NormalCharacter"/>
                <w:rFonts w:ascii="华文仿宋" w:eastAsia="华文仿宋" w:hAnsi="华文仿宋"/>
                <w:kern w:val="0"/>
                <w:sz w:val="24"/>
              </w:rPr>
            </w:pPr>
            <w:r>
              <w:rPr>
                <w:rStyle w:val="NormalCharacter"/>
                <w:rFonts w:ascii="华文仿宋" w:eastAsia="华文仿宋" w:hAnsi="华文仿宋" w:hint="eastAsia"/>
                <w:kern w:val="0"/>
                <w:sz w:val="24"/>
              </w:rPr>
              <w:t>88897925</w:t>
            </w:r>
          </w:p>
        </w:tc>
      </w:tr>
      <w:tr w:rsidR="00207B1F">
        <w:trPr>
          <w:trHeight w:val="321"/>
          <w:jc w:val="center"/>
        </w:trPr>
        <w:tc>
          <w:tcPr>
            <w:tcW w:w="6585" w:type="dxa"/>
          </w:tcPr>
          <w:p w:rsidR="00207B1F" w:rsidRDefault="00015F65">
            <w:pPr>
              <w:spacing w:line="340" w:lineRule="exact"/>
              <w:jc w:val="center"/>
              <w:rPr>
                <w:rStyle w:val="NormalCharacter"/>
                <w:rFonts w:ascii="华文仿宋" w:eastAsia="华文仿宋" w:hAnsi="华文仿宋"/>
                <w:kern w:val="0"/>
                <w:sz w:val="24"/>
              </w:rPr>
            </w:pPr>
            <w:r>
              <w:rPr>
                <w:rStyle w:val="NormalCharacter"/>
                <w:rFonts w:ascii="华文仿宋" w:eastAsia="华文仿宋" w:hAnsi="华文仿宋" w:hint="eastAsia"/>
                <w:kern w:val="0"/>
                <w:sz w:val="24"/>
              </w:rPr>
              <w:t>山东农业工程学院</w:t>
            </w:r>
          </w:p>
        </w:tc>
        <w:tc>
          <w:tcPr>
            <w:tcW w:w="1634" w:type="dxa"/>
          </w:tcPr>
          <w:p w:rsidR="00207B1F" w:rsidRDefault="00015F65">
            <w:pPr>
              <w:spacing w:line="340" w:lineRule="exact"/>
              <w:jc w:val="center"/>
              <w:rPr>
                <w:rStyle w:val="NormalCharacter"/>
                <w:rFonts w:ascii="华文仿宋" w:eastAsia="华文仿宋" w:hAnsi="华文仿宋"/>
                <w:kern w:val="0"/>
                <w:sz w:val="24"/>
              </w:rPr>
            </w:pPr>
            <w:r>
              <w:rPr>
                <w:rStyle w:val="NormalCharacter"/>
                <w:rFonts w:ascii="华文仿宋" w:eastAsia="华文仿宋" w:hAnsi="华文仿宋" w:hint="eastAsia"/>
                <w:kern w:val="0"/>
                <w:sz w:val="24"/>
              </w:rPr>
              <w:t>88112989</w:t>
            </w:r>
          </w:p>
        </w:tc>
      </w:tr>
      <w:tr w:rsidR="00207B1F">
        <w:trPr>
          <w:trHeight w:val="321"/>
          <w:jc w:val="center"/>
        </w:trPr>
        <w:tc>
          <w:tcPr>
            <w:tcW w:w="6585" w:type="dxa"/>
          </w:tcPr>
          <w:p w:rsidR="00207B1F" w:rsidRDefault="00015F65">
            <w:pPr>
              <w:spacing w:line="340" w:lineRule="exact"/>
              <w:jc w:val="center"/>
              <w:rPr>
                <w:rStyle w:val="NormalCharacter"/>
                <w:rFonts w:ascii="华文仿宋" w:eastAsia="华文仿宋" w:hAnsi="华文仿宋"/>
                <w:kern w:val="0"/>
                <w:sz w:val="24"/>
              </w:rPr>
            </w:pPr>
            <w:r>
              <w:rPr>
                <w:rStyle w:val="NormalCharacter"/>
                <w:rFonts w:ascii="华文仿宋" w:eastAsia="华文仿宋" w:hAnsi="华文仿宋" w:hint="eastAsia"/>
                <w:kern w:val="0"/>
                <w:sz w:val="24"/>
              </w:rPr>
              <w:t>山东商业职业技术学院、山东城市建设职业学院、省委党校</w:t>
            </w:r>
          </w:p>
        </w:tc>
        <w:tc>
          <w:tcPr>
            <w:tcW w:w="1634" w:type="dxa"/>
          </w:tcPr>
          <w:p w:rsidR="00207B1F" w:rsidRDefault="00015F65">
            <w:pPr>
              <w:spacing w:line="340" w:lineRule="exact"/>
              <w:jc w:val="center"/>
              <w:rPr>
                <w:rStyle w:val="NormalCharacter"/>
                <w:rFonts w:ascii="华文仿宋" w:eastAsia="华文仿宋" w:hAnsi="华文仿宋"/>
                <w:kern w:val="0"/>
                <w:sz w:val="24"/>
              </w:rPr>
            </w:pPr>
            <w:r>
              <w:rPr>
                <w:rStyle w:val="NormalCharacter"/>
                <w:rFonts w:ascii="华文仿宋" w:eastAsia="华文仿宋" w:hAnsi="华文仿宋" w:hint="eastAsia"/>
                <w:kern w:val="0"/>
                <w:sz w:val="24"/>
              </w:rPr>
              <w:t>88787615</w:t>
            </w:r>
          </w:p>
        </w:tc>
      </w:tr>
      <w:tr w:rsidR="00207B1F">
        <w:trPr>
          <w:trHeight w:val="321"/>
          <w:jc w:val="center"/>
        </w:trPr>
        <w:tc>
          <w:tcPr>
            <w:tcW w:w="6585" w:type="dxa"/>
          </w:tcPr>
          <w:p w:rsidR="00207B1F" w:rsidRDefault="00015F65">
            <w:pPr>
              <w:spacing w:line="340" w:lineRule="exact"/>
              <w:jc w:val="center"/>
              <w:rPr>
                <w:rStyle w:val="NormalCharacter"/>
                <w:rFonts w:ascii="华文仿宋" w:eastAsia="华文仿宋" w:hAnsi="华文仿宋"/>
                <w:kern w:val="0"/>
                <w:sz w:val="24"/>
              </w:rPr>
            </w:pPr>
            <w:r>
              <w:rPr>
                <w:rStyle w:val="NormalCharacter"/>
                <w:rFonts w:ascii="华文仿宋" w:eastAsia="华文仿宋" w:hAnsi="华文仿宋" w:hint="eastAsia"/>
                <w:kern w:val="0"/>
                <w:sz w:val="24"/>
              </w:rPr>
              <w:t>齐鲁工业大学历城校区、山东管理学院</w:t>
            </w:r>
          </w:p>
        </w:tc>
        <w:tc>
          <w:tcPr>
            <w:tcW w:w="1634" w:type="dxa"/>
          </w:tcPr>
          <w:p w:rsidR="00207B1F" w:rsidRDefault="00015F65">
            <w:pPr>
              <w:spacing w:line="340" w:lineRule="exact"/>
              <w:jc w:val="center"/>
              <w:rPr>
                <w:rStyle w:val="NormalCharacter"/>
                <w:rFonts w:ascii="华文仿宋" w:eastAsia="华文仿宋" w:hAnsi="华文仿宋"/>
                <w:kern w:val="0"/>
                <w:sz w:val="24"/>
              </w:rPr>
            </w:pPr>
            <w:r>
              <w:rPr>
                <w:rStyle w:val="NormalCharacter"/>
                <w:rFonts w:ascii="华文仿宋" w:eastAsia="华文仿宋" w:hAnsi="华文仿宋" w:hint="eastAsia"/>
                <w:kern w:val="0"/>
                <w:sz w:val="24"/>
              </w:rPr>
              <w:t>88677116</w:t>
            </w:r>
          </w:p>
        </w:tc>
      </w:tr>
      <w:tr w:rsidR="00207B1F">
        <w:trPr>
          <w:trHeight w:val="321"/>
          <w:jc w:val="center"/>
        </w:trPr>
        <w:tc>
          <w:tcPr>
            <w:tcW w:w="6585" w:type="dxa"/>
          </w:tcPr>
          <w:p w:rsidR="00207B1F" w:rsidRDefault="00015F65">
            <w:pPr>
              <w:spacing w:line="340" w:lineRule="exact"/>
              <w:jc w:val="center"/>
              <w:rPr>
                <w:rStyle w:val="NormalCharacter"/>
                <w:rFonts w:ascii="华文仿宋" w:eastAsia="华文仿宋" w:hAnsi="华文仿宋"/>
                <w:kern w:val="0"/>
                <w:sz w:val="24"/>
              </w:rPr>
            </w:pPr>
            <w:r>
              <w:rPr>
                <w:rStyle w:val="NormalCharacter"/>
                <w:rFonts w:ascii="华文仿宋" w:eastAsia="华文仿宋" w:hAnsi="华文仿宋" w:hint="eastAsia"/>
                <w:kern w:val="0"/>
                <w:sz w:val="24"/>
              </w:rPr>
              <w:t>山东体育学院、山东青年政治学院</w:t>
            </w:r>
          </w:p>
        </w:tc>
        <w:tc>
          <w:tcPr>
            <w:tcW w:w="1634" w:type="dxa"/>
          </w:tcPr>
          <w:p w:rsidR="00207B1F" w:rsidRDefault="00015F65">
            <w:pPr>
              <w:spacing w:line="340" w:lineRule="exact"/>
              <w:jc w:val="center"/>
              <w:rPr>
                <w:rStyle w:val="NormalCharacter"/>
                <w:rFonts w:ascii="华文仿宋" w:eastAsia="华文仿宋" w:hAnsi="华文仿宋"/>
                <w:kern w:val="0"/>
                <w:sz w:val="24"/>
              </w:rPr>
            </w:pPr>
            <w:r>
              <w:rPr>
                <w:rStyle w:val="NormalCharacter"/>
                <w:rFonts w:ascii="华文仿宋" w:eastAsia="华文仿宋" w:hAnsi="华文仿宋" w:hint="eastAsia"/>
                <w:kern w:val="0"/>
                <w:sz w:val="24"/>
              </w:rPr>
              <w:t>62320787</w:t>
            </w:r>
          </w:p>
        </w:tc>
      </w:tr>
      <w:tr w:rsidR="00207B1F">
        <w:trPr>
          <w:trHeight w:val="330"/>
          <w:jc w:val="center"/>
        </w:trPr>
        <w:tc>
          <w:tcPr>
            <w:tcW w:w="6585" w:type="dxa"/>
          </w:tcPr>
          <w:p w:rsidR="00207B1F" w:rsidRDefault="00015F65">
            <w:pPr>
              <w:spacing w:line="340" w:lineRule="exact"/>
              <w:jc w:val="center"/>
              <w:rPr>
                <w:rStyle w:val="NormalCharacter"/>
                <w:rFonts w:ascii="华文仿宋" w:eastAsia="华文仿宋" w:hAnsi="华文仿宋"/>
                <w:kern w:val="0"/>
                <w:sz w:val="24"/>
              </w:rPr>
            </w:pPr>
            <w:r>
              <w:rPr>
                <w:rStyle w:val="NormalCharacter"/>
                <w:rFonts w:ascii="华文仿宋" w:eastAsia="华文仿宋" w:hAnsi="华文仿宋" w:hint="eastAsia"/>
                <w:kern w:val="0"/>
                <w:sz w:val="24"/>
              </w:rPr>
              <w:t>山东冶金技师学院、山东协和学院</w:t>
            </w:r>
          </w:p>
        </w:tc>
        <w:tc>
          <w:tcPr>
            <w:tcW w:w="1634" w:type="dxa"/>
          </w:tcPr>
          <w:p w:rsidR="00207B1F" w:rsidRDefault="00015F65">
            <w:pPr>
              <w:spacing w:line="340" w:lineRule="exact"/>
              <w:jc w:val="center"/>
              <w:rPr>
                <w:rStyle w:val="NormalCharacter"/>
                <w:rFonts w:ascii="华文仿宋" w:eastAsia="华文仿宋" w:hAnsi="华文仿宋"/>
                <w:kern w:val="0"/>
                <w:sz w:val="24"/>
              </w:rPr>
            </w:pPr>
            <w:r>
              <w:rPr>
                <w:rStyle w:val="NormalCharacter"/>
                <w:rFonts w:ascii="华文仿宋" w:eastAsia="华文仿宋" w:hAnsi="华文仿宋" w:hint="eastAsia"/>
                <w:kern w:val="0"/>
                <w:sz w:val="24"/>
              </w:rPr>
              <w:t>88798648</w:t>
            </w:r>
          </w:p>
        </w:tc>
      </w:tr>
    </w:tbl>
    <w:p w:rsidR="00207B1F" w:rsidRDefault="00015F65">
      <w:pPr>
        <w:spacing w:line="340" w:lineRule="exact"/>
        <w:ind w:firstLineChars="200" w:firstLine="480"/>
        <w:rPr>
          <w:rStyle w:val="NormalCharacter"/>
          <w:rFonts w:ascii="华文仿宋" w:eastAsia="华文仿宋" w:hAnsi="华文仿宋"/>
          <w:kern w:val="0"/>
          <w:sz w:val="24"/>
        </w:rPr>
      </w:pPr>
      <w:r>
        <w:rPr>
          <w:rStyle w:val="NormalCharacter"/>
          <w:rFonts w:ascii="华文仿宋" w:eastAsia="华文仿宋" w:hAnsi="华文仿宋" w:hint="eastAsia"/>
          <w:kern w:val="0"/>
          <w:sz w:val="24"/>
        </w:rPr>
        <w:t>2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 xml:space="preserve">. 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使用微信、支付宝小程序时遇到系统问题请拨打电子税务局技术咨询热线：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96005656</w:t>
      </w:r>
      <w:r>
        <w:rPr>
          <w:rStyle w:val="NormalCharacter"/>
          <w:rFonts w:ascii="华文仿宋" w:eastAsia="华文仿宋" w:hAnsi="华文仿宋" w:hint="eastAsia"/>
          <w:kern w:val="0"/>
          <w:sz w:val="24"/>
        </w:rPr>
        <w:t>。</w:t>
      </w:r>
    </w:p>
    <w:p w:rsidR="00207B1F" w:rsidRDefault="00015F65">
      <w:pPr>
        <w:spacing w:line="340" w:lineRule="exact"/>
        <w:ind w:firstLineChars="200" w:firstLine="480"/>
        <w:jc w:val="right"/>
        <w:rPr>
          <w:rStyle w:val="NormalCharacter"/>
          <w:rFonts w:ascii="华文仿宋" w:eastAsia="华文仿宋" w:hAnsi="华文仿宋"/>
          <w:kern w:val="0"/>
          <w:sz w:val="24"/>
        </w:rPr>
      </w:pPr>
      <w:r>
        <w:rPr>
          <w:rStyle w:val="NormalCharacter"/>
          <w:rFonts w:ascii="华文仿宋" w:eastAsia="华文仿宋" w:hAnsi="华文仿宋" w:hint="eastAsia"/>
          <w:kern w:val="0"/>
          <w:sz w:val="24"/>
        </w:rPr>
        <w:t>国家税务总局济南市历城区税务局</w:t>
      </w:r>
    </w:p>
    <w:sectPr w:rsidR="00207B1F">
      <w:pgSz w:w="11906" w:h="16838"/>
      <w:pgMar w:top="567" w:right="283" w:bottom="567" w:left="283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B1F"/>
    <w:rsid w:val="00015F65"/>
    <w:rsid w:val="000245FA"/>
    <w:rsid w:val="00207B1F"/>
    <w:rsid w:val="04B67276"/>
    <w:rsid w:val="061B1A30"/>
    <w:rsid w:val="063A2222"/>
    <w:rsid w:val="06D17605"/>
    <w:rsid w:val="07FD5749"/>
    <w:rsid w:val="08F37195"/>
    <w:rsid w:val="099E2ACD"/>
    <w:rsid w:val="09C7614D"/>
    <w:rsid w:val="09FD109C"/>
    <w:rsid w:val="0A5B282A"/>
    <w:rsid w:val="0A9152F4"/>
    <w:rsid w:val="0C901CB2"/>
    <w:rsid w:val="102D6511"/>
    <w:rsid w:val="106953F1"/>
    <w:rsid w:val="17A66CD9"/>
    <w:rsid w:val="17A90B24"/>
    <w:rsid w:val="19F03672"/>
    <w:rsid w:val="1A693C0C"/>
    <w:rsid w:val="1EB9150A"/>
    <w:rsid w:val="1EDE6E02"/>
    <w:rsid w:val="2084663B"/>
    <w:rsid w:val="212E42C1"/>
    <w:rsid w:val="22245A02"/>
    <w:rsid w:val="230F0A39"/>
    <w:rsid w:val="234241DA"/>
    <w:rsid w:val="2407662F"/>
    <w:rsid w:val="240D4A4B"/>
    <w:rsid w:val="241D306E"/>
    <w:rsid w:val="255C6767"/>
    <w:rsid w:val="26830C00"/>
    <w:rsid w:val="27420445"/>
    <w:rsid w:val="275309B6"/>
    <w:rsid w:val="276A0A9F"/>
    <w:rsid w:val="2BEC33D4"/>
    <w:rsid w:val="2C5C34E1"/>
    <w:rsid w:val="2C8F1AE3"/>
    <w:rsid w:val="2D3953B9"/>
    <w:rsid w:val="2E6B4EA5"/>
    <w:rsid w:val="32B04743"/>
    <w:rsid w:val="33FE5FFB"/>
    <w:rsid w:val="34145677"/>
    <w:rsid w:val="366271FB"/>
    <w:rsid w:val="38A90AB3"/>
    <w:rsid w:val="3A525845"/>
    <w:rsid w:val="3AC12FD4"/>
    <w:rsid w:val="3C136549"/>
    <w:rsid w:val="3C154308"/>
    <w:rsid w:val="3F9C2521"/>
    <w:rsid w:val="41D70EBC"/>
    <w:rsid w:val="442243D9"/>
    <w:rsid w:val="451F7FF6"/>
    <w:rsid w:val="45947BE0"/>
    <w:rsid w:val="45F80468"/>
    <w:rsid w:val="47CD2AD1"/>
    <w:rsid w:val="4C225EDE"/>
    <w:rsid w:val="4DC75AD0"/>
    <w:rsid w:val="4DE25E85"/>
    <w:rsid w:val="4E041787"/>
    <w:rsid w:val="52FC3946"/>
    <w:rsid w:val="552F6EF2"/>
    <w:rsid w:val="56D842B2"/>
    <w:rsid w:val="58C13000"/>
    <w:rsid w:val="5956391E"/>
    <w:rsid w:val="5A9B2E3A"/>
    <w:rsid w:val="5E0B5E3C"/>
    <w:rsid w:val="5E3C07AD"/>
    <w:rsid w:val="620D4CA7"/>
    <w:rsid w:val="665B234C"/>
    <w:rsid w:val="68974DE2"/>
    <w:rsid w:val="68CE2D1B"/>
    <w:rsid w:val="6954281A"/>
    <w:rsid w:val="6D9B59AC"/>
    <w:rsid w:val="71381C7F"/>
    <w:rsid w:val="714013F4"/>
    <w:rsid w:val="73111C9F"/>
    <w:rsid w:val="7333126A"/>
    <w:rsid w:val="74116C3B"/>
    <w:rsid w:val="757C3675"/>
    <w:rsid w:val="773B6128"/>
    <w:rsid w:val="786B10BD"/>
    <w:rsid w:val="78C94F71"/>
    <w:rsid w:val="7D7D3CA8"/>
    <w:rsid w:val="7E5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qFormat/>
  </w:style>
  <w:style w:type="paragraph" w:styleId="a4">
    <w:name w:val="Balloon Text"/>
    <w:basedOn w:val="a"/>
    <w:link w:val="Char"/>
    <w:rsid w:val="00015F65"/>
    <w:rPr>
      <w:sz w:val="18"/>
      <w:szCs w:val="18"/>
    </w:rPr>
  </w:style>
  <w:style w:type="character" w:customStyle="1" w:styleId="Char">
    <w:name w:val="批注框文本 Char"/>
    <w:basedOn w:val="a0"/>
    <w:link w:val="a4"/>
    <w:rsid w:val="00015F6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qFormat/>
  </w:style>
  <w:style w:type="paragraph" w:styleId="a4">
    <w:name w:val="Balloon Text"/>
    <w:basedOn w:val="a"/>
    <w:link w:val="Char"/>
    <w:rsid w:val="00015F65"/>
    <w:rPr>
      <w:sz w:val="18"/>
      <w:szCs w:val="18"/>
    </w:rPr>
  </w:style>
  <w:style w:type="character" w:customStyle="1" w:styleId="Char">
    <w:name w:val="批注框文本 Char"/>
    <w:basedOn w:val="a0"/>
    <w:link w:val="a4"/>
    <w:rsid w:val="00015F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2021-10-22T06:02:00Z</cp:lastPrinted>
  <dcterms:created xsi:type="dcterms:W3CDTF">2021-06-03T05:53:00Z</dcterms:created>
  <dcterms:modified xsi:type="dcterms:W3CDTF">2022-11-02T01:03:00Z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